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EE" w:rsidRDefault="00D63305" w:rsidP="00052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EE">
        <w:rPr>
          <w:rFonts w:ascii="Times New Roman" w:hAnsi="Times New Roman" w:cs="Times New Roman"/>
          <w:b/>
          <w:sz w:val="28"/>
          <w:szCs w:val="28"/>
        </w:rPr>
        <w:t>Приглашение на курсы повышения квалификации</w:t>
      </w:r>
    </w:p>
    <w:p w:rsidR="00D63305" w:rsidRPr="00677AEE" w:rsidRDefault="00C7511E" w:rsidP="00052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A4CD1" w:rsidRPr="008A4CD1">
        <w:rPr>
          <w:rFonts w:ascii="Times New Roman" w:eastAsia="Calibri" w:hAnsi="Times New Roman" w:cs="Times New Roman"/>
          <w:b/>
          <w:sz w:val="28"/>
          <w:szCs w:val="28"/>
        </w:rPr>
        <w:t>Организация культурно-досугового мероприятия «День села, города</w:t>
      </w:r>
      <w:r w:rsidR="00677AEE" w:rsidRPr="00677AE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77AEE">
        <w:rPr>
          <w:rFonts w:ascii="Times New Roman" w:hAnsi="Times New Roman" w:cs="Times New Roman"/>
          <w:b/>
          <w:sz w:val="28"/>
          <w:szCs w:val="28"/>
        </w:rPr>
        <w:br/>
      </w:r>
    </w:p>
    <w:p w:rsidR="008F0053" w:rsidRPr="000521E7" w:rsidRDefault="00415A15" w:rsidP="000521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77AEE">
        <w:rPr>
          <w:rFonts w:ascii="Times New Roman" w:hAnsi="Times New Roman" w:cs="Times New Roman"/>
          <w:b/>
          <w:sz w:val="26"/>
          <w:szCs w:val="26"/>
        </w:rPr>
        <w:t>Уважаемые коллеги</w:t>
      </w:r>
      <w:r w:rsidR="008F0053" w:rsidRPr="00677AEE">
        <w:rPr>
          <w:rFonts w:ascii="Times New Roman" w:hAnsi="Times New Roman" w:cs="Times New Roman"/>
          <w:b/>
          <w:sz w:val="26"/>
          <w:szCs w:val="26"/>
        </w:rPr>
        <w:t>!</w:t>
      </w:r>
      <w:r w:rsidR="00677AEE">
        <w:rPr>
          <w:rFonts w:ascii="Times New Roman" w:hAnsi="Times New Roman" w:cs="Times New Roman"/>
          <w:b/>
          <w:sz w:val="26"/>
          <w:szCs w:val="26"/>
        </w:rPr>
        <w:br/>
      </w:r>
    </w:p>
    <w:p w:rsidR="000521E7" w:rsidRPr="000521E7" w:rsidRDefault="00677AEE" w:rsidP="000521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77AEE">
        <w:rPr>
          <w:rFonts w:ascii="Times New Roman" w:hAnsi="Times New Roman" w:cs="Times New Roman"/>
          <w:sz w:val="26"/>
          <w:szCs w:val="26"/>
        </w:rPr>
        <w:t>ОГБПОУ</w:t>
      </w:r>
      <w:r w:rsidR="008F0053" w:rsidRPr="00677AEE">
        <w:rPr>
          <w:rFonts w:ascii="Times New Roman" w:hAnsi="Times New Roman" w:cs="Times New Roman"/>
          <w:sz w:val="26"/>
          <w:szCs w:val="26"/>
        </w:rPr>
        <w:t xml:space="preserve"> «Костромской областной колледж </w:t>
      </w:r>
      <w:r w:rsidRPr="00677AEE">
        <w:rPr>
          <w:rFonts w:ascii="Times New Roman" w:hAnsi="Times New Roman" w:cs="Times New Roman"/>
          <w:sz w:val="26"/>
          <w:szCs w:val="26"/>
        </w:rPr>
        <w:t>культуры» информирует</w:t>
      </w:r>
      <w:r w:rsidR="00CA31CA" w:rsidRPr="00677AEE">
        <w:rPr>
          <w:rFonts w:ascii="Times New Roman" w:hAnsi="Times New Roman" w:cs="Times New Roman"/>
          <w:sz w:val="26"/>
          <w:szCs w:val="26"/>
        </w:rPr>
        <w:t xml:space="preserve"> о проведении курсов повышения квалификации </w:t>
      </w:r>
      <w:r w:rsidR="00CA31CA" w:rsidRPr="000521E7">
        <w:rPr>
          <w:rFonts w:ascii="Times New Roman" w:hAnsi="Times New Roman" w:cs="Times New Roman"/>
          <w:sz w:val="26"/>
          <w:szCs w:val="26"/>
        </w:rPr>
        <w:t xml:space="preserve">по </w:t>
      </w:r>
      <w:r w:rsidR="00D63305" w:rsidRPr="000521E7">
        <w:rPr>
          <w:rFonts w:ascii="Times New Roman" w:hAnsi="Times New Roman" w:cs="Times New Roman"/>
          <w:sz w:val="26"/>
          <w:szCs w:val="26"/>
        </w:rPr>
        <w:t>дополнительно</w:t>
      </w:r>
      <w:r w:rsidR="008A4CD1" w:rsidRPr="000521E7">
        <w:rPr>
          <w:rFonts w:ascii="Times New Roman" w:hAnsi="Times New Roman" w:cs="Times New Roman"/>
          <w:sz w:val="26"/>
          <w:szCs w:val="26"/>
        </w:rPr>
        <w:t>й</w:t>
      </w:r>
      <w:r w:rsidR="00D63305" w:rsidRPr="000521E7">
        <w:rPr>
          <w:rFonts w:ascii="Times New Roman" w:hAnsi="Times New Roman" w:cs="Times New Roman"/>
          <w:sz w:val="26"/>
          <w:szCs w:val="26"/>
        </w:rPr>
        <w:t xml:space="preserve"> профессионально</w:t>
      </w:r>
      <w:r w:rsidR="008A4CD1" w:rsidRPr="000521E7">
        <w:rPr>
          <w:rFonts w:ascii="Times New Roman" w:hAnsi="Times New Roman" w:cs="Times New Roman"/>
          <w:sz w:val="26"/>
          <w:szCs w:val="26"/>
        </w:rPr>
        <w:t>й</w:t>
      </w:r>
      <w:r w:rsidR="00D63305" w:rsidRPr="000521E7">
        <w:rPr>
          <w:rFonts w:ascii="Times New Roman" w:hAnsi="Times New Roman" w:cs="Times New Roman"/>
          <w:sz w:val="26"/>
          <w:szCs w:val="26"/>
        </w:rPr>
        <w:t xml:space="preserve"> </w:t>
      </w:r>
      <w:r w:rsidR="008A4CD1" w:rsidRPr="000521E7">
        <w:rPr>
          <w:rFonts w:ascii="Times New Roman" w:hAnsi="Times New Roman" w:cs="Times New Roman"/>
          <w:sz w:val="26"/>
          <w:szCs w:val="26"/>
        </w:rPr>
        <w:t>программе</w:t>
      </w:r>
    </w:p>
    <w:p w:rsidR="008A4CD1" w:rsidRPr="000521E7" w:rsidRDefault="008A4CD1" w:rsidP="000521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1E7">
        <w:rPr>
          <w:rFonts w:ascii="Times New Roman" w:eastAsia="Calibri" w:hAnsi="Times New Roman" w:cs="Times New Roman"/>
          <w:b/>
          <w:sz w:val="26"/>
          <w:szCs w:val="26"/>
        </w:rPr>
        <w:t>«Организация культурно-досугового мероприятия «День села, города»</w:t>
      </w:r>
    </w:p>
    <w:p w:rsidR="00CA31CA" w:rsidRPr="000521E7" w:rsidRDefault="000521E7" w:rsidP="000521E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521E7">
        <w:rPr>
          <w:rFonts w:ascii="Times New Roman" w:hAnsi="Times New Roman" w:cs="Times New Roman"/>
          <w:sz w:val="26"/>
          <w:szCs w:val="26"/>
        </w:rPr>
        <w:t>О</w:t>
      </w:r>
      <w:r w:rsidR="008A4CD1" w:rsidRPr="000521E7">
        <w:rPr>
          <w:rFonts w:ascii="Times New Roman" w:hAnsi="Times New Roman" w:cs="Times New Roman"/>
          <w:sz w:val="26"/>
          <w:szCs w:val="26"/>
        </w:rPr>
        <w:t>чно</w:t>
      </w:r>
      <w:r w:rsidRPr="000521E7">
        <w:rPr>
          <w:rFonts w:ascii="Times New Roman" w:hAnsi="Times New Roman" w:cs="Times New Roman"/>
          <w:sz w:val="26"/>
          <w:szCs w:val="26"/>
        </w:rPr>
        <w:t>,</w:t>
      </w:r>
      <w:r w:rsidR="008A4CD1" w:rsidRPr="000521E7">
        <w:rPr>
          <w:rFonts w:ascii="Times New Roman" w:hAnsi="Times New Roman" w:cs="Times New Roman"/>
          <w:sz w:val="26"/>
          <w:szCs w:val="26"/>
        </w:rPr>
        <w:t xml:space="preserve"> в объеме 16 часов.</w:t>
      </w:r>
    </w:p>
    <w:p w:rsidR="008F0053" w:rsidRDefault="008F0053" w:rsidP="0005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452" w:rsidRDefault="008F0053" w:rsidP="000521E7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415A15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220452">
        <w:rPr>
          <w:rFonts w:ascii="Times New Roman" w:hAnsi="Times New Roman" w:cs="Times New Roman"/>
          <w:b/>
          <w:sz w:val="24"/>
          <w:szCs w:val="24"/>
        </w:rPr>
        <w:t xml:space="preserve">и время </w:t>
      </w:r>
      <w:r w:rsidRPr="00415A1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6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D1">
        <w:rPr>
          <w:rFonts w:ascii="Times New Roman" w:hAnsi="Times New Roman" w:cs="Times New Roman"/>
          <w:b/>
          <w:sz w:val="24"/>
          <w:szCs w:val="24"/>
        </w:rPr>
        <w:t>12-13</w:t>
      </w:r>
      <w:r w:rsidR="00D6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D1">
        <w:rPr>
          <w:rFonts w:ascii="Times New Roman" w:hAnsi="Times New Roman" w:cs="Times New Roman"/>
          <w:b/>
          <w:sz w:val="24"/>
          <w:szCs w:val="24"/>
        </w:rPr>
        <w:t>февраля 2026</w:t>
      </w:r>
      <w:r w:rsidRPr="00415A15">
        <w:rPr>
          <w:rFonts w:ascii="Times New Roman" w:hAnsi="Times New Roman" w:cs="Times New Roman"/>
          <w:b/>
          <w:sz w:val="24"/>
          <w:szCs w:val="24"/>
        </w:rPr>
        <w:t>:</w:t>
      </w:r>
    </w:p>
    <w:p w:rsidR="008F0053" w:rsidRDefault="008A4CD1" w:rsidP="000521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 февраля 2026</w:t>
      </w:r>
      <w:r w:rsidR="00220452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220452" w:rsidRPr="009C35F9">
        <w:rPr>
          <w:rFonts w:ascii="Times New Roman" w:hAnsi="Times New Roman" w:cs="Times New Roman"/>
          <w:sz w:val="24"/>
          <w:szCs w:val="24"/>
        </w:rPr>
        <w:t xml:space="preserve"> – регистрация 9.00-10.00; </w:t>
      </w:r>
      <w:r w:rsidR="00D63305">
        <w:rPr>
          <w:rFonts w:ascii="Times New Roman" w:hAnsi="Times New Roman" w:cs="Times New Roman"/>
          <w:sz w:val="24"/>
          <w:szCs w:val="24"/>
        </w:rPr>
        <w:t>лекции, мастер-классы</w:t>
      </w:r>
      <w:r w:rsidR="00220452" w:rsidRPr="009C35F9">
        <w:rPr>
          <w:rFonts w:ascii="Times New Roman" w:hAnsi="Times New Roman" w:cs="Times New Roman"/>
          <w:sz w:val="24"/>
          <w:szCs w:val="24"/>
        </w:rPr>
        <w:t xml:space="preserve"> – 10.00-17.</w:t>
      </w:r>
      <w:r w:rsidR="003E6C0A">
        <w:rPr>
          <w:rFonts w:ascii="Times New Roman" w:hAnsi="Times New Roman" w:cs="Times New Roman"/>
          <w:sz w:val="24"/>
          <w:szCs w:val="24"/>
        </w:rPr>
        <w:t>0</w:t>
      </w:r>
      <w:r w:rsidR="00220452" w:rsidRPr="009C35F9">
        <w:rPr>
          <w:rFonts w:ascii="Times New Roman" w:hAnsi="Times New Roman" w:cs="Times New Roman"/>
          <w:sz w:val="24"/>
          <w:szCs w:val="24"/>
        </w:rPr>
        <w:t>0.</w:t>
      </w:r>
    </w:p>
    <w:p w:rsidR="00220452" w:rsidRPr="009C35F9" w:rsidRDefault="008A4CD1" w:rsidP="000521E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 февраля 2026</w:t>
      </w:r>
      <w:r w:rsidR="00220452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220452" w:rsidRPr="009C35F9">
        <w:rPr>
          <w:rFonts w:ascii="Times New Roman" w:hAnsi="Times New Roman" w:cs="Times New Roman"/>
          <w:sz w:val="24"/>
          <w:szCs w:val="24"/>
        </w:rPr>
        <w:t xml:space="preserve">– </w:t>
      </w:r>
      <w:r w:rsidR="00D63305">
        <w:rPr>
          <w:rFonts w:ascii="Times New Roman" w:hAnsi="Times New Roman" w:cs="Times New Roman"/>
          <w:sz w:val="24"/>
          <w:szCs w:val="24"/>
        </w:rPr>
        <w:t>мастер-классы</w:t>
      </w:r>
      <w:r w:rsidR="00220452" w:rsidRPr="009C35F9">
        <w:rPr>
          <w:rFonts w:ascii="Times New Roman" w:hAnsi="Times New Roman" w:cs="Times New Roman"/>
          <w:sz w:val="24"/>
          <w:szCs w:val="24"/>
        </w:rPr>
        <w:t xml:space="preserve"> – </w:t>
      </w:r>
      <w:r w:rsidR="00CA31CA">
        <w:rPr>
          <w:rFonts w:ascii="Times New Roman" w:hAnsi="Times New Roman" w:cs="Times New Roman"/>
          <w:sz w:val="24"/>
          <w:szCs w:val="24"/>
        </w:rPr>
        <w:t>8.30</w:t>
      </w:r>
      <w:r w:rsidR="00220452" w:rsidRPr="009C35F9">
        <w:rPr>
          <w:rFonts w:ascii="Times New Roman" w:hAnsi="Times New Roman" w:cs="Times New Roman"/>
          <w:sz w:val="24"/>
          <w:szCs w:val="24"/>
        </w:rPr>
        <w:t>-1</w:t>
      </w:r>
      <w:r w:rsidR="00CA31CA">
        <w:rPr>
          <w:rFonts w:ascii="Times New Roman" w:hAnsi="Times New Roman" w:cs="Times New Roman"/>
          <w:sz w:val="24"/>
          <w:szCs w:val="24"/>
        </w:rPr>
        <w:t>7</w:t>
      </w:r>
      <w:r w:rsidR="00220452" w:rsidRPr="009C35F9">
        <w:rPr>
          <w:rFonts w:ascii="Times New Roman" w:hAnsi="Times New Roman" w:cs="Times New Roman"/>
          <w:sz w:val="24"/>
          <w:szCs w:val="24"/>
        </w:rPr>
        <w:t>.00.</w:t>
      </w:r>
    </w:p>
    <w:p w:rsidR="008F0053" w:rsidRPr="004C03DB" w:rsidRDefault="008F0053" w:rsidP="00052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A1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415A15">
        <w:rPr>
          <w:rFonts w:ascii="Times New Roman" w:hAnsi="Times New Roman" w:cs="Times New Roman"/>
          <w:sz w:val="24"/>
          <w:szCs w:val="24"/>
        </w:rPr>
        <w:t>:</w:t>
      </w:r>
      <w:r w:rsidR="008A4CD1">
        <w:rPr>
          <w:rFonts w:ascii="Times New Roman" w:hAnsi="Times New Roman" w:cs="Times New Roman"/>
          <w:sz w:val="24"/>
          <w:szCs w:val="24"/>
        </w:rPr>
        <w:t xml:space="preserve"> </w:t>
      </w:r>
      <w:r w:rsidRPr="004C03DB">
        <w:rPr>
          <w:rFonts w:ascii="Times New Roman" w:hAnsi="Times New Roman" w:cs="Times New Roman"/>
          <w:sz w:val="24"/>
          <w:szCs w:val="24"/>
          <w:u w:val="single"/>
        </w:rPr>
        <w:t xml:space="preserve">г. Кострома, проспект Мира 11, ОГБПОУ </w:t>
      </w:r>
      <w:r w:rsidR="00CA31CA" w:rsidRPr="004C03DB">
        <w:rPr>
          <w:rFonts w:ascii="Times New Roman" w:hAnsi="Times New Roman" w:cs="Times New Roman"/>
          <w:sz w:val="24"/>
          <w:szCs w:val="24"/>
          <w:u w:val="single"/>
        </w:rPr>
        <w:t>«Костромской</w:t>
      </w:r>
      <w:r w:rsidRPr="004C03DB">
        <w:rPr>
          <w:rFonts w:ascii="Times New Roman" w:hAnsi="Times New Roman" w:cs="Times New Roman"/>
          <w:sz w:val="24"/>
          <w:szCs w:val="24"/>
          <w:u w:val="single"/>
        </w:rPr>
        <w:t xml:space="preserve"> областной колледж культуры»</w:t>
      </w:r>
      <w:r w:rsidR="000834D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0053" w:rsidRDefault="008F0053" w:rsidP="00052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03DB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8A4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EF2">
        <w:rPr>
          <w:rFonts w:ascii="Times New Roman" w:hAnsi="Times New Roman" w:cs="Times New Roman"/>
          <w:sz w:val="24"/>
          <w:szCs w:val="24"/>
        </w:rPr>
        <w:t xml:space="preserve">педагоги – организаторы, </w:t>
      </w:r>
      <w:r w:rsidRPr="004C03DB">
        <w:rPr>
          <w:rFonts w:ascii="Times New Roman" w:hAnsi="Times New Roman" w:cs="Times New Roman"/>
          <w:sz w:val="24"/>
          <w:szCs w:val="24"/>
        </w:rPr>
        <w:t>педагоги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организаторы массовых мероприятий</w:t>
      </w:r>
      <w:r w:rsidR="000463E6">
        <w:rPr>
          <w:rFonts w:ascii="Times New Roman" w:hAnsi="Times New Roman" w:cs="Times New Roman"/>
          <w:sz w:val="24"/>
          <w:szCs w:val="24"/>
        </w:rPr>
        <w:t xml:space="preserve">, </w:t>
      </w:r>
      <w:r w:rsidR="00576970" w:rsidRPr="00576970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D63305">
        <w:rPr>
          <w:rFonts w:ascii="Times New Roman" w:hAnsi="Times New Roman" w:cs="Times New Roman"/>
          <w:sz w:val="24"/>
          <w:szCs w:val="24"/>
        </w:rPr>
        <w:t xml:space="preserve">и специалисты </w:t>
      </w:r>
      <w:r w:rsidR="00576970" w:rsidRPr="00576970">
        <w:rPr>
          <w:rFonts w:ascii="Times New Roman" w:hAnsi="Times New Roman" w:cs="Times New Roman"/>
          <w:sz w:val="24"/>
          <w:szCs w:val="24"/>
        </w:rPr>
        <w:t>учреждений культуры</w:t>
      </w:r>
      <w:r w:rsidR="00D63305">
        <w:rPr>
          <w:rFonts w:ascii="Times New Roman" w:hAnsi="Times New Roman" w:cs="Times New Roman"/>
          <w:sz w:val="24"/>
          <w:szCs w:val="24"/>
        </w:rPr>
        <w:t xml:space="preserve"> и туризма</w:t>
      </w:r>
      <w:r w:rsidR="00576970" w:rsidRPr="00576970">
        <w:rPr>
          <w:rFonts w:ascii="Times New Roman" w:hAnsi="Times New Roman" w:cs="Times New Roman"/>
          <w:sz w:val="24"/>
          <w:szCs w:val="24"/>
        </w:rPr>
        <w:t>, руководители творческих коллективов</w:t>
      </w:r>
      <w:r w:rsidR="00CA31CA">
        <w:rPr>
          <w:rFonts w:ascii="Times New Roman" w:hAnsi="Times New Roman" w:cs="Times New Roman"/>
          <w:sz w:val="24"/>
          <w:szCs w:val="24"/>
        </w:rPr>
        <w:t>, аниматоры, организаторы праздников, ведущие праздничных мероприятий.</w:t>
      </w:r>
    </w:p>
    <w:p w:rsidR="009C35F9" w:rsidRDefault="00CA31CA" w:rsidP="00052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Мастер-классы</w:t>
      </w:r>
      <w:r w:rsidR="008F0053" w:rsidRPr="004C03DB">
        <w:rPr>
          <w:rFonts w:ascii="Times New Roman" w:hAnsi="Times New Roman" w:cs="Times New Roman"/>
          <w:b/>
          <w:sz w:val="24"/>
          <w:szCs w:val="24"/>
        </w:rPr>
        <w:t xml:space="preserve"> проводят</w:t>
      </w:r>
      <w:r w:rsidR="008F0053" w:rsidRPr="004C03DB">
        <w:rPr>
          <w:rFonts w:ascii="Times New Roman" w:hAnsi="Times New Roman" w:cs="Times New Roman"/>
          <w:sz w:val="24"/>
          <w:szCs w:val="24"/>
        </w:rPr>
        <w:t xml:space="preserve"> ведущие педагоги колледжа. В ходе </w:t>
      </w:r>
      <w:r w:rsidR="00C54B14">
        <w:rPr>
          <w:rFonts w:ascii="Times New Roman" w:hAnsi="Times New Roman" w:cs="Times New Roman"/>
          <w:sz w:val="24"/>
          <w:szCs w:val="24"/>
        </w:rPr>
        <w:t>курсов</w:t>
      </w:r>
      <w:r w:rsidR="008A4CD1">
        <w:rPr>
          <w:rFonts w:ascii="Times New Roman" w:hAnsi="Times New Roman" w:cs="Times New Roman"/>
          <w:sz w:val="24"/>
          <w:szCs w:val="24"/>
        </w:rPr>
        <w:t xml:space="preserve"> </w:t>
      </w:r>
      <w:r w:rsidR="00D63305">
        <w:rPr>
          <w:rFonts w:ascii="Times New Roman" w:hAnsi="Times New Roman" w:cs="Times New Roman"/>
          <w:sz w:val="24"/>
          <w:szCs w:val="24"/>
        </w:rPr>
        <w:t>в</w:t>
      </w:r>
      <w:r w:rsidR="008F0053" w:rsidRPr="004C03DB">
        <w:rPr>
          <w:rFonts w:ascii="Times New Roman" w:hAnsi="Times New Roman" w:cs="Times New Roman"/>
          <w:sz w:val="24"/>
          <w:szCs w:val="24"/>
        </w:rPr>
        <w:t xml:space="preserve">ы отработаете основные направления подготовки и </w:t>
      </w:r>
      <w:r w:rsidR="008F0053">
        <w:rPr>
          <w:rFonts w:ascii="Times New Roman" w:hAnsi="Times New Roman" w:cs="Times New Roman"/>
          <w:sz w:val="24"/>
          <w:szCs w:val="24"/>
        </w:rPr>
        <w:t>проведения массовых мероприятий</w:t>
      </w:r>
      <w:r w:rsidR="008A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053" w:rsidRDefault="00D63305" w:rsidP="00052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обучения в</w:t>
      </w:r>
      <w:r w:rsidR="004A6D1A" w:rsidRPr="004A6D1A">
        <w:rPr>
          <w:rFonts w:ascii="Times New Roman" w:hAnsi="Times New Roman" w:cs="Times New Roman"/>
          <w:sz w:val="24"/>
          <w:szCs w:val="24"/>
        </w:rPr>
        <w:t xml:space="preserve">се участники </w:t>
      </w:r>
      <w:r w:rsidR="008F0053" w:rsidRPr="004A6D1A">
        <w:rPr>
          <w:rFonts w:ascii="Times New Roman" w:hAnsi="Times New Roman" w:cs="Times New Roman"/>
          <w:sz w:val="24"/>
          <w:szCs w:val="24"/>
        </w:rPr>
        <w:t>получат</w:t>
      </w:r>
      <w:r w:rsidR="008A4CD1">
        <w:rPr>
          <w:rFonts w:ascii="Times New Roman" w:hAnsi="Times New Roman" w:cs="Times New Roman"/>
          <w:sz w:val="24"/>
          <w:szCs w:val="24"/>
        </w:rPr>
        <w:t xml:space="preserve"> </w:t>
      </w:r>
      <w:r w:rsidR="00C54B14">
        <w:rPr>
          <w:rFonts w:ascii="Times New Roman" w:hAnsi="Times New Roman" w:cs="Times New Roman"/>
          <w:b/>
          <w:sz w:val="24"/>
          <w:szCs w:val="24"/>
        </w:rPr>
        <w:t xml:space="preserve">удостоверение </w:t>
      </w:r>
      <w:r w:rsidR="000521E7">
        <w:rPr>
          <w:rFonts w:ascii="Times New Roman" w:hAnsi="Times New Roman" w:cs="Times New Roman"/>
          <w:b/>
          <w:sz w:val="24"/>
          <w:szCs w:val="24"/>
        </w:rPr>
        <w:t xml:space="preserve">государственного образца </w:t>
      </w:r>
      <w:r w:rsidR="00C54B14" w:rsidRPr="000521E7">
        <w:rPr>
          <w:rFonts w:ascii="Times New Roman" w:hAnsi="Times New Roman" w:cs="Times New Roman"/>
          <w:sz w:val="24"/>
          <w:szCs w:val="24"/>
        </w:rPr>
        <w:t xml:space="preserve">о </w:t>
      </w:r>
      <w:r w:rsidR="008A4CD1" w:rsidRPr="000521E7">
        <w:rPr>
          <w:rFonts w:ascii="Times New Roman" w:hAnsi="Times New Roman" w:cs="Times New Roman"/>
          <w:sz w:val="24"/>
          <w:szCs w:val="24"/>
        </w:rPr>
        <w:t>повышении квалификации</w:t>
      </w:r>
      <w:r w:rsidR="008A4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053" w:rsidRPr="004A6D1A">
        <w:rPr>
          <w:rFonts w:ascii="Times New Roman" w:hAnsi="Times New Roman" w:cs="Times New Roman"/>
          <w:sz w:val="24"/>
          <w:szCs w:val="24"/>
        </w:rPr>
        <w:t xml:space="preserve">по </w:t>
      </w:r>
      <w:r w:rsidR="008A4CD1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</w:t>
      </w:r>
      <w:r w:rsidR="008F0053" w:rsidRPr="004A6D1A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9B5794" w:rsidRPr="004A6D1A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4A6D1A" w:rsidRPr="004A6D1A">
        <w:rPr>
          <w:rFonts w:ascii="Times New Roman" w:hAnsi="Times New Roman" w:cs="Times New Roman"/>
          <w:sz w:val="24"/>
          <w:szCs w:val="24"/>
        </w:rPr>
        <w:t>1</w:t>
      </w:r>
      <w:r w:rsidR="00596B6D">
        <w:rPr>
          <w:rFonts w:ascii="Times New Roman" w:hAnsi="Times New Roman" w:cs="Times New Roman"/>
          <w:sz w:val="24"/>
          <w:szCs w:val="24"/>
        </w:rPr>
        <w:t xml:space="preserve">6 </w:t>
      </w:r>
      <w:r w:rsidR="008F0053" w:rsidRPr="004A6D1A">
        <w:rPr>
          <w:rFonts w:ascii="Times New Roman" w:hAnsi="Times New Roman" w:cs="Times New Roman"/>
          <w:sz w:val="24"/>
          <w:szCs w:val="24"/>
        </w:rPr>
        <w:t>час</w:t>
      </w:r>
      <w:r w:rsidR="004A6D1A" w:rsidRPr="004A6D1A">
        <w:rPr>
          <w:rFonts w:ascii="Times New Roman" w:hAnsi="Times New Roman" w:cs="Times New Roman"/>
          <w:sz w:val="24"/>
          <w:szCs w:val="24"/>
        </w:rPr>
        <w:t>ов</w:t>
      </w:r>
      <w:r w:rsidR="008F0053" w:rsidRPr="004A6D1A">
        <w:rPr>
          <w:rFonts w:ascii="Times New Roman" w:hAnsi="Times New Roman" w:cs="Times New Roman"/>
          <w:sz w:val="24"/>
          <w:szCs w:val="24"/>
        </w:rPr>
        <w:t>.</w:t>
      </w:r>
    </w:p>
    <w:p w:rsidR="000463E6" w:rsidRDefault="000463E6" w:rsidP="000521E7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A15">
        <w:rPr>
          <w:rFonts w:ascii="Times New Roman" w:hAnsi="Times New Roman" w:cs="Times New Roman"/>
          <w:b/>
          <w:sz w:val="24"/>
          <w:szCs w:val="24"/>
        </w:rPr>
        <w:t>Заявки на участие принимаются</w:t>
      </w:r>
      <w:r w:rsidRPr="00344EDC">
        <w:rPr>
          <w:rFonts w:ascii="Times New Roman" w:hAnsi="Times New Roman" w:cs="Times New Roman"/>
          <w:sz w:val="24"/>
          <w:szCs w:val="24"/>
        </w:rPr>
        <w:t xml:space="preserve"> до </w:t>
      </w:r>
      <w:r w:rsidR="008A4CD1">
        <w:rPr>
          <w:rFonts w:ascii="Times New Roman" w:hAnsi="Times New Roman" w:cs="Times New Roman"/>
          <w:sz w:val="24"/>
          <w:szCs w:val="24"/>
        </w:rPr>
        <w:t xml:space="preserve">09 февраля 2026г </w:t>
      </w:r>
      <w:r w:rsidRPr="00344EDC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hyperlink r:id="rId7" w:history="1">
        <w:r w:rsidR="009B5794" w:rsidRPr="009B5794">
          <w:rPr>
            <w:rStyle w:val="a5"/>
            <w:rFonts w:ascii="Times New Roman" w:hAnsi="Times New Roman" w:cs="Times New Roman"/>
          </w:rPr>
          <w:t>kokk@dkko.kostroma.gov.ru</w:t>
        </w:r>
      </w:hyperlink>
      <w:r w:rsidR="009B5794">
        <w:rPr>
          <w:rFonts w:ascii="Times New Roman" w:hAnsi="Times New Roman" w:cs="Times New Roman"/>
          <w:sz w:val="24"/>
          <w:szCs w:val="24"/>
        </w:rPr>
        <w:t xml:space="preserve"> по форме в письме указать тему </w:t>
      </w:r>
      <w:r>
        <w:rPr>
          <w:rFonts w:ascii="Times New Roman" w:hAnsi="Times New Roman" w:cs="Times New Roman"/>
          <w:sz w:val="24"/>
          <w:szCs w:val="24"/>
        </w:rPr>
        <w:t xml:space="preserve">«Заявка на </w:t>
      </w:r>
      <w:r w:rsidR="00596B6D">
        <w:rPr>
          <w:rFonts w:ascii="Times New Roman" w:hAnsi="Times New Roman" w:cs="Times New Roman"/>
          <w:sz w:val="24"/>
          <w:szCs w:val="24"/>
        </w:rPr>
        <w:t>курс</w:t>
      </w:r>
      <w:r w:rsidR="00D6330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F0053" w:rsidRDefault="008F0053" w:rsidP="00052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03DB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участия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96B6D">
        <w:rPr>
          <w:rFonts w:ascii="Times New Roman" w:hAnsi="Times New Roman" w:cs="Times New Roman"/>
          <w:sz w:val="24"/>
          <w:szCs w:val="24"/>
          <w:u w:val="single"/>
        </w:rPr>
        <w:t>3800</w:t>
      </w:r>
      <w:r w:rsidRPr="00AE2F87">
        <w:rPr>
          <w:rFonts w:ascii="Times New Roman" w:hAnsi="Times New Roman" w:cs="Times New Roman"/>
          <w:sz w:val="24"/>
          <w:szCs w:val="24"/>
          <w:u w:val="single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  <w:t xml:space="preserve"> Оплата</w:t>
      </w:r>
      <w:r w:rsidR="008944B2">
        <w:rPr>
          <w:rFonts w:ascii="Times New Roman" w:hAnsi="Times New Roman" w:cs="Times New Roman"/>
          <w:sz w:val="24"/>
          <w:szCs w:val="24"/>
        </w:rPr>
        <w:t>: наличный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44B2">
        <w:rPr>
          <w:rFonts w:ascii="Times New Roman" w:hAnsi="Times New Roman" w:cs="Times New Roman"/>
          <w:sz w:val="24"/>
          <w:szCs w:val="24"/>
        </w:rPr>
        <w:t>безналичный расчет</w:t>
      </w:r>
      <w:r>
        <w:rPr>
          <w:rFonts w:ascii="Times New Roman" w:hAnsi="Times New Roman" w:cs="Times New Roman"/>
          <w:sz w:val="24"/>
          <w:szCs w:val="24"/>
        </w:rPr>
        <w:t>. Реквизиты для безналичного расчета прилагаются</w:t>
      </w:r>
      <w:r w:rsidR="009B5794">
        <w:rPr>
          <w:rFonts w:ascii="Times New Roman" w:hAnsi="Times New Roman" w:cs="Times New Roman"/>
          <w:sz w:val="24"/>
          <w:szCs w:val="24"/>
        </w:rPr>
        <w:t xml:space="preserve"> (</w:t>
      </w:r>
      <w:r w:rsidR="000463E6">
        <w:rPr>
          <w:rFonts w:ascii="Times New Roman" w:hAnsi="Times New Roman" w:cs="Times New Roman"/>
          <w:sz w:val="24"/>
          <w:szCs w:val="24"/>
        </w:rPr>
        <w:t>Приложение 2)</w:t>
      </w:r>
      <w:r w:rsidR="009B5794">
        <w:rPr>
          <w:rFonts w:ascii="Times New Roman" w:hAnsi="Times New Roman" w:cs="Times New Roman"/>
          <w:sz w:val="24"/>
          <w:szCs w:val="24"/>
        </w:rPr>
        <w:t>.</w:t>
      </w:r>
    </w:p>
    <w:p w:rsidR="000521E7" w:rsidRDefault="000521E7" w:rsidP="000521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21E7" w:rsidRPr="000521E7" w:rsidRDefault="000521E7" w:rsidP="000521E7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521E7"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  <w:r w:rsidRPr="000521E7">
        <w:rPr>
          <w:rFonts w:ascii="Times New Roman" w:hAnsi="Times New Roman"/>
          <w:b/>
          <w:sz w:val="24"/>
          <w:szCs w:val="24"/>
        </w:rPr>
        <w:t>темы семинарских занятий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521E7">
        <w:rPr>
          <w:rFonts w:ascii="Times New Roman" w:hAnsi="Times New Roman"/>
          <w:sz w:val="24"/>
          <w:szCs w:val="24"/>
        </w:rPr>
        <w:t xml:space="preserve">(программа будет </w:t>
      </w:r>
      <w:r>
        <w:rPr>
          <w:rFonts w:ascii="Times New Roman" w:hAnsi="Times New Roman"/>
          <w:sz w:val="24"/>
          <w:szCs w:val="24"/>
        </w:rPr>
        <w:t xml:space="preserve">размещена </w:t>
      </w:r>
      <w:r w:rsidRPr="000521E7">
        <w:rPr>
          <w:rFonts w:ascii="Times New Roman" w:hAnsi="Times New Roman"/>
          <w:sz w:val="24"/>
          <w:szCs w:val="24"/>
        </w:rPr>
        <w:t>на сайте КОКК):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7B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9077B4">
        <w:rPr>
          <w:rFonts w:ascii="Times New Roman" w:hAnsi="Times New Roman"/>
          <w:sz w:val="24"/>
          <w:szCs w:val="24"/>
        </w:rPr>
        <w:t xml:space="preserve">. Как создать атмосферу праздника. Идеи для акции и арт-объекты. 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7B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9077B4">
        <w:rPr>
          <w:rFonts w:ascii="Times New Roman" w:hAnsi="Times New Roman"/>
          <w:sz w:val="24"/>
          <w:szCs w:val="24"/>
        </w:rPr>
        <w:t>. Главный концерт. Как написать оригинальный  сценарий.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7B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9077B4">
        <w:rPr>
          <w:rFonts w:ascii="Times New Roman" w:hAnsi="Times New Roman"/>
          <w:sz w:val="24"/>
          <w:szCs w:val="24"/>
        </w:rPr>
        <w:t xml:space="preserve">. Номера для главного концерта </w:t>
      </w:r>
    </w:p>
    <w:p w:rsidR="000521E7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7B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9077B4">
        <w:rPr>
          <w:rFonts w:ascii="Times New Roman" w:hAnsi="Times New Roman"/>
          <w:sz w:val="24"/>
          <w:szCs w:val="24"/>
        </w:rPr>
        <w:t>. Интерактивные игровые  площадки "Г</w:t>
      </w:r>
      <w:r>
        <w:rPr>
          <w:rFonts w:ascii="Times New Roman" w:hAnsi="Times New Roman"/>
          <w:sz w:val="24"/>
          <w:szCs w:val="24"/>
        </w:rPr>
        <w:t>о</w:t>
      </w:r>
      <w:r w:rsidRPr="009077B4">
        <w:rPr>
          <w:rFonts w:ascii="Times New Roman" w:hAnsi="Times New Roman"/>
          <w:sz w:val="24"/>
          <w:szCs w:val="24"/>
        </w:rPr>
        <w:t xml:space="preserve">род мастеров". 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7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9077B4">
        <w:rPr>
          <w:rFonts w:ascii="Times New Roman" w:hAnsi="Times New Roman"/>
          <w:sz w:val="24"/>
          <w:szCs w:val="24"/>
        </w:rPr>
        <w:t xml:space="preserve">. Гастрономический фестиваль. Что это такое и как его организовать в рамках "Дня села" 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9077B4">
        <w:rPr>
          <w:rFonts w:ascii="Times New Roman" w:hAnsi="Times New Roman"/>
          <w:sz w:val="24"/>
          <w:szCs w:val="24"/>
        </w:rPr>
        <w:t>. Спорти</w:t>
      </w:r>
      <w:r>
        <w:rPr>
          <w:rFonts w:ascii="Times New Roman" w:hAnsi="Times New Roman"/>
          <w:sz w:val="24"/>
          <w:szCs w:val="24"/>
        </w:rPr>
        <w:t>вные состязания</w:t>
      </w:r>
      <w:r w:rsidRPr="009077B4">
        <w:rPr>
          <w:rFonts w:ascii="Times New Roman" w:hAnsi="Times New Roman"/>
          <w:sz w:val="24"/>
          <w:szCs w:val="24"/>
        </w:rPr>
        <w:t xml:space="preserve"> как интерактивная площадка. 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Pr="009077B4">
        <w:rPr>
          <w:rFonts w:ascii="Times New Roman" w:hAnsi="Times New Roman"/>
          <w:sz w:val="24"/>
          <w:szCs w:val="24"/>
        </w:rPr>
        <w:t>. Хоровод. Тради</w:t>
      </w:r>
      <w:r>
        <w:rPr>
          <w:rFonts w:ascii="Times New Roman" w:hAnsi="Times New Roman"/>
          <w:sz w:val="24"/>
          <w:szCs w:val="24"/>
        </w:rPr>
        <w:t>ции, объединяющие всех (и</w:t>
      </w:r>
      <w:r w:rsidRPr="009077B4">
        <w:rPr>
          <w:rFonts w:ascii="Times New Roman" w:hAnsi="Times New Roman"/>
          <w:sz w:val="24"/>
          <w:szCs w:val="24"/>
        </w:rPr>
        <w:t>стори</w:t>
      </w:r>
      <w:r>
        <w:rPr>
          <w:rFonts w:ascii="Times New Roman" w:hAnsi="Times New Roman"/>
          <w:sz w:val="24"/>
          <w:szCs w:val="24"/>
        </w:rPr>
        <w:t>я</w:t>
      </w:r>
      <w:r w:rsidRPr="009077B4">
        <w:rPr>
          <w:rFonts w:ascii="Times New Roman" w:hAnsi="Times New Roman"/>
          <w:sz w:val="24"/>
          <w:szCs w:val="24"/>
        </w:rPr>
        <w:t xml:space="preserve"> хороводов, значение, виды, песни, рисунки</w:t>
      </w:r>
      <w:r w:rsidR="009B5DDD">
        <w:rPr>
          <w:rFonts w:ascii="Times New Roman" w:hAnsi="Times New Roman"/>
          <w:sz w:val="24"/>
          <w:szCs w:val="24"/>
        </w:rPr>
        <w:t>,</w:t>
      </w:r>
      <w:r w:rsidRPr="009077B4">
        <w:rPr>
          <w:rFonts w:ascii="Times New Roman" w:hAnsi="Times New Roman"/>
          <w:sz w:val="24"/>
          <w:szCs w:val="24"/>
        </w:rPr>
        <w:t xml:space="preserve"> показ </w:t>
      </w:r>
      <w:r w:rsidR="009B5DDD">
        <w:rPr>
          <w:rFonts w:ascii="Times New Roman" w:hAnsi="Times New Roman"/>
          <w:sz w:val="24"/>
          <w:szCs w:val="24"/>
        </w:rPr>
        <w:t>флешмобы «Молодость»)</w:t>
      </w:r>
      <w:r w:rsidRPr="009077B4">
        <w:rPr>
          <w:rFonts w:ascii="Times New Roman" w:hAnsi="Times New Roman"/>
          <w:sz w:val="24"/>
          <w:szCs w:val="24"/>
        </w:rPr>
        <w:t xml:space="preserve"> </w:t>
      </w:r>
    </w:p>
    <w:p w:rsidR="000521E7" w:rsidRPr="009077B4" w:rsidRDefault="000521E7" w:rsidP="000521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Pr="009077B4">
        <w:rPr>
          <w:rFonts w:ascii="Times New Roman" w:hAnsi="Times New Roman"/>
          <w:sz w:val="24"/>
          <w:szCs w:val="24"/>
        </w:rPr>
        <w:t>. Вечерние мероприятия</w:t>
      </w:r>
      <w:r>
        <w:rPr>
          <w:rFonts w:ascii="Times New Roman" w:hAnsi="Times New Roman"/>
          <w:sz w:val="24"/>
          <w:szCs w:val="24"/>
        </w:rPr>
        <w:t>, и</w:t>
      </w:r>
      <w:r w:rsidRPr="009077B4">
        <w:rPr>
          <w:rFonts w:ascii="Times New Roman" w:hAnsi="Times New Roman"/>
          <w:sz w:val="24"/>
          <w:szCs w:val="24"/>
        </w:rPr>
        <w:t>ли как закончить ярко день Села.</w:t>
      </w:r>
    </w:p>
    <w:p w:rsidR="000521E7" w:rsidRDefault="000521E7" w:rsidP="000521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54C6">
        <w:rPr>
          <w:rFonts w:ascii="Times New Roman" w:hAnsi="Times New Roman" w:cs="Times New Roman"/>
          <w:sz w:val="24"/>
          <w:szCs w:val="24"/>
        </w:rPr>
        <w:t>Все участники курса будут вовлечены в творческий процесс создания сценария мероприятия и освоят полученные знания на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4C6">
        <w:rPr>
          <w:rFonts w:ascii="Times New Roman" w:hAnsi="Times New Roman" w:cs="Times New Roman"/>
          <w:sz w:val="24"/>
          <w:szCs w:val="24"/>
        </w:rPr>
        <w:t>Итогом обучения будет эскиз мероприятия, который смогут  реализовать педагоги – организаторы, педагоги дополнительного образования, организаторы массовых мероприятий, руководители и специалисты учреждений культуры и туризма, руководители творческих коллективов, аниматоры, организаторы праздников, в</w:t>
      </w:r>
      <w:r>
        <w:rPr>
          <w:rFonts w:ascii="Times New Roman" w:hAnsi="Times New Roman" w:cs="Times New Roman"/>
          <w:sz w:val="24"/>
          <w:szCs w:val="24"/>
        </w:rPr>
        <w:t xml:space="preserve">едущие праздничных мероприятий. </w:t>
      </w:r>
      <w:r w:rsidRPr="004254C6">
        <w:rPr>
          <w:rFonts w:ascii="Times New Roman" w:hAnsi="Times New Roman" w:cs="Times New Roman"/>
          <w:sz w:val="24"/>
          <w:szCs w:val="24"/>
        </w:rPr>
        <w:t>Эта работа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254C6">
        <w:rPr>
          <w:rFonts w:ascii="Times New Roman" w:hAnsi="Times New Roman" w:cs="Times New Roman"/>
          <w:sz w:val="24"/>
          <w:szCs w:val="24"/>
        </w:rPr>
        <w:t>эскиз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4C6">
        <w:rPr>
          <w:rFonts w:ascii="Times New Roman" w:hAnsi="Times New Roman" w:cs="Times New Roman"/>
          <w:sz w:val="24"/>
          <w:szCs w:val="24"/>
        </w:rPr>
        <w:t>станет итоговой аттестацией.</w:t>
      </w:r>
    </w:p>
    <w:p w:rsidR="000521E7" w:rsidRDefault="000521E7" w:rsidP="008F0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63E6" w:rsidRDefault="000463E6" w:rsidP="008F0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4159" w:rsidRDefault="008F0053" w:rsidP="00314159">
      <w:pPr>
        <w:jc w:val="both"/>
        <w:rPr>
          <w:rFonts w:ascii="Times New Roman" w:hAnsi="Times New Roman" w:cs="Times New Roman"/>
          <w:sz w:val="24"/>
          <w:szCs w:val="24"/>
        </w:rPr>
      </w:pPr>
      <w:r w:rsidRPr="00344EDC">
        <w:rPr>
          <w:rFonts w:ascii="Times New Roman" w:hAnsi="Times New Roman" w:cs="Times New Roman"/>
          <w:sz w:val="24"/>
          <w:szCs w:val="24"/>
        </w:rPr>
        <w:t xml:space="preserve">Справки по телефону: </w:t>
      </w:r>
      <w:r w:rsidR="0002281B">
        <w:rPr>
          <w:rFonts w:ascii="Times New Roman" w:hAnsi="Times New Roman" w:cs="Times New Roman"/>
          <w:sz w:val="24"/>
          <w:szCs w:val="24"/>
        </w:rPr>
        <w:t xml:space="preserve">8(4942) </w:t>
      </w:r>
      <w:r w:rsidRPr="00344EDC">
        <w:rPr>
          <w:rFonts w:ascii="Times New Roman" w:hAnsi="Times New Roman" w:cs="Times New Roman"/>
          <w:sz w:val="24"/>
          <w:szCs w:val="24"/>
        </w:rPr>
        <w:t xml:space="preserve">51-45-93 </w:t>
      </w:r>
      <w:bookmarkStart w:id="0" w:name="_GoBack"/>
      <w:bookmarkEnd w:id="0"/>
      <w:r w:rsidR="009B5DDD">
        <w:rPr>
          <w:rFonts w:ascii="Times New Roman" w:hAnsi="Times New Roman" w:cs="Times New Roman"/>
          <w:sz w:val="24"/>
          <w:szCs w:val="24"/>
        </w:rPr>
        <w:t>методист Луиза Владимировна Арсланова</w:t>
      </w:r>
      <w:r w:rsidRPr="00344EDC">
        <w:rPr>
          <w:rFonts w:ascii="Times New Roman" w:hAnsi="Times New Roman" w:cs="Times New Roman"/>
          <w:sz w:val="24"/>
          <w:szCs w:val="24"/>
        </w:rPr>
        <w:t xml:space="preserve">, </w:t>
      </w:r>
      <w:r w:rsidR="0002281B">
        <w:rPr>
          <w:rFonts w:ascii="Times New Roman" w:hAnsi="Times New Roman" w:cs="Times New Roman"/>
          <w:sz w:val="24"/>
          <w:szCs w:val="24"/>
        </w:rPr>
        <w:t xml:space="preserve">8(4942) </w:t>
      </w:r>
      <w:r w:rsidRPr="00344EDC">
        <w:rPr>
          <w:rFonts w:ascii="Times New Roman" w:hAnsi="Times New Roman" w:cs="Times New Roman"/>
          <w:sz w:val="24"/>
          <w:szCs w:val="24"/>
        </w:rPr>
        <w:t xml:space="preserve">51-40-23 – главный бухгалтер </w:t>
      </w:r>
      <w:r w:rsidR="008A4CD1">
        <w:rPr>
          <w:rFonts w:ascii="Times New Roman" w:hAnsi="Times New Roman" w:cs="Times New Roman"/>
          <w:sz w:val="24"/>
          <w:szCs w:val="24"/>
        </w:rPr>
        <w:t>Крамарчук Елена Николаевна</w:t>
      </w:r>
      <w:r w:rsidR="00415A15">
        <w:rPr>
          <w:rFonts w:ascii="Times New Roman" w:hAnsi="Times New Roman" w:cs="Times New Roman"/>
          <w:sz w:val="24"/>
          <w:szCs w:val="24"/>
        </w:rPr>
        <w:t>.</w:t>
      </w:r>
    </w:p>
    <w:p w:rsidR="000463E6" w:rsidRDefault="000463E6" w:rsidP="000463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63E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463E6" w:rsidRPr="00C653EE" w:rsidRDefault="007251BB" w:rsidP="004A6D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ОГБПОУ «</w:t>
      </w:r>
      <w:r w:rsidR="000463E6" w:rsidRPr="00C653EE">
        <w:rPr>
          <w:rFonts w:ascii="Times New Roman" w:hAnsi="Times New Roman" w:cs="Times New Roman"/>
          <w:sz w:val="24"/>
          <w:szCs w:val="24"/>
        </w:rPr>
        <w:t>Костромской областной</w:t>
      </w:r>
    </w:p>
    <w:p w:rsidR="000463E6" w:rsidRPr="00C653EE" w:rsidRDefault="000463E6" w:rsidP="004A6D1A">
      <w:pPr>
        <w:spacing w:after="0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653EE">
        <w:rPr>
          <w:rFonts w:ascii="Times New Roman" w:hAnsi="Times New Roman" w:cs="Times New Roman"/>
          <w:sz w:val="24"/>
          <w:szCs w:val="24"/>
        </w:rPr>
        <w:t>колледж культуры»</w:t>
      </w:r>
    </w:p>
    <w:p w:rsidR="000463E6" w:rsidRDefault="000463E6" w:rsidP="00046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159" w:rsidRDefault="00C43B50" w:rsidP="00046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314159" w:rsidRDefault="00C43B50" w:rsidP="00046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14159">
        <w:rPr>
          <w:rFonts w:ascii="Times New Roman" w:hAnsi="Times New Roman" w:cs="Times New Roman"/>
          <w:b/>
          <w:sz w:val="24"/>
          <w:szCs w:val="24"/>
        </w:rPr>
        <w:t>обучение по ДП программе курсов повышения квалификации</w:t>
      </w:r>
    </w:p>
    <w:p w:rsidR="000463E6" w:rsidRPr="000008D7" w:rsidRDefault="00314159" w:rsidP="00046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12-13.02.2066</w:t>
      </w:r>
      <w:r w:rsidR="00C43B5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511E" w:rsidRDefault="000463E6" w:rsidP="00596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314159" w:rsidRPr="00314159">
        <w:rPr>
          <w:rFonts w:ascii="Times New Roman" w:hAnsi="Times New Roman" w:cs="Times New Roman"/>
          <w:b/>
          <w:sz w:val="24"/>
          <w:szCs w:val="24"/>
        </w:rPr>
        <w:t>«</w:t>
      </w:r>
      <w:r w:rsidR="00314159" w:rsidRPr="00314159">
        <w:rPr>
          <w:rFonts w:ascii="Times New Roman" w:eastAsia="Calibri" w:hAnsi="Times New Roman" w:cs="Times New Roman"/>
          <w:b/>
          <w:sz w:val="24"/>
          <w:szCs w:val="24"/>
        </w:rPr>
        <w:t>Организация культурно-досугового мероприятия «День села, города</w:t>
      </w:r>
      <w:r w:rsidR="00314159" w:rsidRPr="00314159">
        <w:rPr>
          <w:rFonts w:ascii="Times New Roman" w:hAnsi="Times New Roman" w:cs="Times New Roman"/>
          <w:b/>
          <w:sz w:val="24"/>
          <w:szCs w:val="24"/>
        </w:rPr>
        <w:t>».</w:t>
      </w:r>
    </w:p>
    <w:p w:rsidR="000463E6" w:rsidRPr="00912755" w:rsidRDefault="000463E6" w:rsidP="00596B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19" w:type="dxa"/>
        <w:jc w:val="center"/>
        <w:tblInd w:w="-601" w:type="dxa"/>
        <w:tblLayout w:type="fixed"/>
        <w:tblLook w:val="04A0"/>
      </w:tblPr>
      <w:tblGrid>
        <w:gridCol w:w="475"/>
        <w:gridCol w:w="1306"/>
        <w:gridCol w:w="1227"/>
        <w:gridCol w:w="1187"/>
        <w:gridCol w:w="1502"/>
        <w:gridCol w:w="1780"/>
        <w:gridCol w:w="1821"/>
        <w:gridCol w:w="1821"/>
      </w:tblGrid>
      <w:tr w:rsidR="00220452" w:rsidTr="00314159">
        <w:trPr>
          <w:trHeight w:val="851"/>
          <w:jc w:val="center"/>
        </w:trPr>
        <w:tc>
          <w:tcPr>
            <w:tcW w:w="475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6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27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 xml:space="preserve">есто работы </w:t>
            </w:r>
          </w:p>
        </w:tc>
        <w:tc>
          <w:tcPr>
            <w:tcW w:w="1187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>онтактный телефон</w:t>
            </w:r>
          </w:p>
        </w:tc>
        <w:tc>
          <w:tcPr>
            <w:tcW w:w="1780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>орма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 xml:space="preserve"> наличный/ безналичный</w:t>
            </w:r>
          </w:p>
        </w:tc>
        <w:tc>
          <w:tcPr>
            <w:tcW w:w="1821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128A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1821" w:type="dxa"/>
          </w:tcPr>
          <w:p w:rsidR="00220452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  <w:p w:rsidR="00220452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нуждаюсь/не нуждаюсь</w:t>
            </w:r>
          </w:p>
        </w:tc>
      </w:tr>
      <w:tr w:rsidR="00220452" w:rsidTr="00314159">
        <w:trPr>
          <w:trHeight w:val="279"/>
          <w:jc w:val="center"/>
        </w:trPr>
        <w:tc>
          <w:tcPr>
            <w:tcW w:w="475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52" w:rsidTr="00314159">
        <w:trPr>
          <w:trHeight w:val="279"/>
          <w:jc w:val="center"/>
        </w:trPr>
        <w:tc>
          <w:tcPr>
            <w:tcW w:w="475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220452" w:rsidRPr="008400C5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220452" w:rsidRPr="0017128A" w:rsidRDefault="00220452" w:rsidP="004B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3E6" w:rsidRPr="003B55C3" w:rsidRDefault="003B55C3" w:rsidP="002F2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sz w:val="24"/>
          <w:szCs w:val="24"/>
        </w:rPr>
        <w:t>К заявке прилагаются документы:</w:t>
      </w:r>
    </w:p>
    <w:p w:rsidR="003B55C3" w:rsidRPr="003B55C3" w:rsidRDefault="003B55C3" w:rsidP="002F2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sz w:val="24"/>
          <w:szCs w:val="24"/>
        </w:rPr>
        <w:t>- копия СНИЛС</w:t>
      </w:r>
    </w:p>
    <w:p w:rsidR="003B55C3" w:rsidRPr="003B55C3" w:rsidRDefault="003B55C3" w:rsidP="002F2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sz w:val="24"/>
          <w:szCs w:val="24"/>
        </w:rPr>
        <w:t>- копия диплома</w:t>
      </w:r>
      <w:r w:rsidR="00314159">
        <w:rPr>
          <w:rFonts w:ascii="Times New Roman" w:hAnsi="Times New Roman" w:cs="Times New Roman"/>
          <w:sz w:val="24"/>
          <w:szCs w:val="24"/>
        </w:rPr>
        <w:t xml:space="preserve"> об образовании</w:t>
      </w:r>
    </w:p>
    <w:p w:rsidR="003B55C3" w:rsidRPr="003B55C3" w:rsidRDefault="003B55C3" w:rsidP="002F2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sz w:val="24"/>
          <w:szCs w:val="24"/>
        </w:rPr>
        <w:t>- копия паспорта</w:t>
      </w:r>
    </w:p>
    <w:p w:rsidR="003B55C3" w:rsidRPr="003B55C3" w:rsidRDefault="003B55C3" w:rsidP="002F2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5C3">
        <w:rPr>
          <w:rFonts w:ascii="Times New Roman" w:hAnsi="Times New Roman" w:cs="Times New Roman"/>
          <w:sz w:val="24"/>
          <w:szCs w:val="24"/>
        </w:rPr>
        <w:t>-копия о заключении брака, если фамилия в дипломе не совпадает с фамилией в паспорте, или же справка о смене фамилии</w:t>
      </w:r>
    </w:p>
    <w:p w:rsidR="002F2D28" w:rsidRDefault="002F2D28" w:rsidP="000463E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463E6" w:rsidRDefault="000463E6" w:rsidP="00CE6A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63E6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W w:w="10048" w:type="dxa"/>
        <w:tblInd w:w="-20" w:type="dxa"/>
        <w:tblLayout w:type="fixed"/>
        <w:tblLook w:val="04A0"/>
      </w:tblPr>
      <w:tblGrid>
        <w:gridCol w:w="10048"/>
      </w:tblGrid>
      <w:tr w:rsidR="00CE6AF5" w:rsidTr="004A0613">
        <w:trPr>
          <w:trHeight w:val="1303"/>
        </w:trPr>
        <w:tc>
          <w:tcPr>
            <w:tcW w:w="10048" w:type="dxa"/>
          </w:tcPr>
          <w:p w:rsidR="00CE6AF5" w:rsidRDefault="00CE6AF5" w:rsidP="00CE6AF5">
            <w:pPr>
              <w:widowControl w:val="0"/>
              <w:spacing w:after="0"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  <w:p w:rsidR="00CE6AF5" w:rsidRDefault="00CE6AF5" w:rsidP="00CE6AF5">
            <w:pPr>
              <w:widowControl w:val="0"/>
              <w:spacing w:after="0"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«Костромской областной колледж культуры» (ОГБПОУ «Костромской областной колледж культуры»)</w:t>
            </w:r>
          </w:p>
          <w:p w:rsidR="00CE6AF5" w:rsidRDefault="00CE6AF5" w:rsidP="00CE6AF5">
            <w:pPr>
              <w:widowControl w:val="0"/>
              <w:spacing w:after="0"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Елена Николаевна Воронцова на основании Устава</w:t>
            </w:r>
          </w:p>
        </w:tc>
      </w:tr>
      <w:tr w:rsidR="00CE6AF5" w:rsidTr="004A0613">
        <w:tc>
          <w:tcPr>
            <w:tcW w:w="10048" w:type="dxa"/>
          </w:tcPr>
          <w:p w:rsidR="00CE6AF5" w:rsidRDefault="00CE6AF5" w:rsidP="00CE6AF5">
            <w:pPr>
              <w:widowControl w:val="0"/>
              <w:spacing w:after="0"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156961 пр. Мира, д.11, г. Кострома</w:t>
            </w:r>
          </w:p>
          <w:p w:rsidR="00CE6AF5" w:rsidRDefault="00CE6AF5" w:rsidP="00CE6AF5">
            <w:pPr>
              <w:widowControl w:val="0"/>
              <w:spacing w:after="0"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адрес:156961 пр. Мира, д.11, г. Кострома</w:t>
            </w:r>
          </w:p>
        </w:tc>
      </w:tr>
      <w:tr w:rsidR="00CE6AF5" w:rsidTr="004A0613">
        <w:trPr>
          <w:trHeight w:val="333"/>
        </w:trPr>
        <w:tc>
          <w:tcPr>
            <w:tcW w:w="10048" w:type="dxa"/>
          </w:tcPr>
          <w:p w:rsidR="00CE6AF5" w:rsidRDefault="00CE6AF5" w:rsidP="00CE6AF5">
            <w:pPr>
              <w:widowControl w:val="0"/>
              <w:spacing w:after="0" w:line="360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 4401016870  КПП 440101001</w:t>
            </w:r>
          </w:p>
        </w:tc>
      </w:tr>
      <w:tr w:rsidR="00CE6AF5" w:rsidTr="004A0613">
        <w:trPr>
          <w:trHeight w:val="3009"/>
        </w:trPr>
        <w:tc>
          <w:tcPr>
            <w:tcW w:w="10048" w:type="dxa"/>
          </w:tcPr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Костромской области (ОГБПОУ «Костромской областной колледж культуры»)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058030144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ОКЦ № 1 ВОЛГО-ВЯТСКОГО ГУ БАНКА РОССИИ//УФК ПО КОСТРОМСКОЙ ОБЛАСТИ, г.Кострома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Казначейский счет 03224643340000004101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 40102810145370000103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042202103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Приемная директора : 8 (4942)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51-53-49, бухгалтерия: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(4942)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51-40-23</w:t>
            </w:r>
          </w:p>
          <w:p w:rsidR="00CE6AF5" w:rsidRDefault="00CE6AF5" w:rsidP="00CE6AF5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23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tgtFrame="http://kokkbux@mail.ru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kokkbux</w:t>
              </w:r>
              <w:r w:rsidRPr="004823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823C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бухгалтерия, </w:t>
            </w:r>
            <w:hyperlink r:id="rId9" w:tgtFrame="http://kokk@dkko.kostroma.gov.ru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kokk@dkko.kostroma.gov.r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- приемная</w:t>
            </w:r>
          </w:p>
        </w:tc>
      </w:tr>
    </w:tbl>
    <w:p w:rsidR="00E70229" w:rsidRPr="000521E7" w:rsidRDefault="00E70229" w:rsidP="000521E7">
      <w:pPr>
        <w:rPr>
          <w:rFonts w:ascii="Times New Roman" w:hAnsi="Times New Roman" w:cs="Times New Roman"/>
        </w:rPr>
      </w:pPr>
    </w:p>
    <w:sectPr w:rsidR="00E70229" w:rsidRPr="000521E7" w:rsidSect="004254C6">
      <w:pgSz w:w="11906" w:h="16838"/>
      <w:pgMar w:top="993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90" w:rsidRDefault="00F55190" w:rsidP="009B5794">
      <w:pPr>
        <w:spacing w:after="0" w:line="240" w:lineRule="auto"/>
      </w:pPr>
      <w:r>
        <w:separator/>
      </w:r>
    </w:p>
  </w:endnote>
  <w:endnote w:type="continuationSeparator" w:id="0">
    <w:p w:rsidR="00F55190" w:rsidRDefault="00F55190" w:rsidP="009B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90" w:rsidRDefault="00F55190" w:rsidP="009B5794">
      <w:pPr>
        <w:spacing w:after="0" w:line="240" w:lineRule="auto"/>
      </w:pPr>
      <w:r>
        <w:separator/>
      </w:r>
    </w:p>
  </w:footnote>
  <w:footnote w:type="continuationSeparator" w:id="0">
    <w:p w:rsidR="00F55190" w:rsidRDefault="00F55190" w:rsidP="009B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5432"/>
    <w:multiLevelType w:val="hybridMultilevel"/>
    <w:tmpl w:val="D47C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053"/>
    <w:rsid w:val="00010BAD"/>
    <w:rsid w:val="0002281B"/>
    <w:rsid w:val="000463E6"/>
    <w:rsid w:val="000521E7"/>
    <w:rsid w:val="000834D7"/>
    <w:rsid w:val="000F715B"/>
    <w:rsid w:val="0012519A"/>
    <w:rsid w:val="0012603E"/>
    <w:rsid w:val="00157184"/>
    <w:rsid w:val="00186936"/>
    <w:rsid w:val="001B3803"/>
    <w:rsid w:val="00220452"/>
    <w:rsid w:val="00251712"/>
    <w:rsid w:val="00256659"/>
    <w:rsid w:val="002C4148"/>
    <w:rsid w:val="002F2D28"/>
    <w:rsid w:val="00314159"/>
    <w:rsid w:val="0032571F"/>
    <w:rsid w:val="0034230E"/>
    <w:rsid w:val="00381373"/>
    <w:rsid w:val="003A6B61"/>
    <w:rsid w:val="003B55C3"/>
    <w:rsid w:val="003E6C0A"/>
    <w:rsid w:val="00415A15"/>
    <w:rsid w:val="004254C6"/>
    <w:rsid w:val="004337AC"/>
    <w:rsid w:val="00472CDD"/>
    <w:rsid w:val="00496F0A"/>
    <w:rsid w:val="004A6C64"/>
    <w:rsid w:val="004A6D1A"/>
    <w:rsid w:val="00534209"/>
    <w:rsid w:val="00576970"/>
    <w:rsid w:val="00585DE9"/>
    <w:rsid w:val="00596B6D"/>
    <w:rsid w:val="005A7CE6"/>
    <w:rsid w:val="006612A5"/>
    <w:rsid w:val="00671A01"/>
    <w:rsid w:val="00677AEE"/>
    <w:rsid w:val="006A014E"/>
    <w:rsid w:val="006F609C"/>
    <w:rsid w:val="0070175B"/>
    <w:rsid w:val="00712684"/>
    <w:rsid w:val="007251BB"/>
    <w:rsid w:val="007D0202"/>
    <w:rsid w:val="00800AD9"/>
    <w:rsid w:val="008944B2"/>
    <w:rsid w:val="008A4CD1"/>
    <w:rsid w:val="008F0053"/>
    <w:rsid w:val="008F3EF2"/>
    <w:rsid w:val="00935CC8"/>
    <w:rsid w:val="009B5794"/>
    <w:rsid w:val="009B5DDD"/>
    <w:rsid w:val="009C35F9"/>
    <w:rsid w:val="009F72E3"/>
    <w:rsid w:val="00A009A8"/>
    <w:rsid w:val="00A45D83"/>
    <w:rsid w:val="00A54E54"/>
    <w:rsid w:val="00B17717"/>
    <w:rsid w:val="00B92026"/>
    <w:rsid w:val="00BB2A29"/>
    <w:rsid w:val="00BE0025"/>
    <w:rsid w:val="00BE2776"/>
    <w:rsid w:val="00C43B50"/>
    <w:rsid w:val="00C54B14"/>
    <w:rsid w:val="00C7511E"/>
    <w:rsid w:val="00CA004A"/>
    <w:rsid w:val="00CA31CA"/>
    <w:rsid w:val="00CD7325"/>
    <w:rsid w:val="00CE6AF5"/>
    <w:rsid w:val="00D15073"/>
    <w:rsid w:val="00D47FF5"/>
    <w:rsid w:val="00D54FEF"/>
    <w:rsid w:val="00D63305"/>
    <w:rsid w:val="00D76AB0"/>
    <w:rsid w:val="00DD3C80"/>
    <w:rsid w:val="00DD3EF3"/>
    <w:rsid w:val="00E12F0B"/>
    <w:rsid w:val="00E2760C"/>
    <w:rsid w:val="00E34CB9"/>
    <w:rsid w:val="00E52FEE"/>
    <w:rsid w:val="00E5318E"/>
    <w:rsid w:val="00E70229"/>
    <w:rsid w:val="00F55190"/>
    <w:rsid w:val="00F573BA"/>
    <w:rsid w:val="00FD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053"/>
    <w:pPr>
      <w:ind w:left="720"/>
      <w:contextualSpacing/>
    </w:pPr>
  </w:style>
  <w:style w:type="table" w:styleId="a4">
    <w:name w:val="Table Grid"/>
    <w:basedOn w:val="a1"/>
    <w:uiPriority w:val="59"/>
    <w:rsid w:val="008F0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005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B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5794"/>
  </w:style>
  <w:style w:type="paragraph" w:styleId="a8">
    <w:name w:val="footer"/>
    <w:basedOn w:val="a"/>
    <w:link w:val="a9"/>
    <w:uiPriority w:val="99"/>
    <w:semiHidden/>
    <w:unhideWhenUsed/>
    <w:rsid w:val="009B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5794"/>
  </w:style>
  <w:style w:type="paragraph" w:styleId="aa">
    <w:name w:val="Balloon Text"/>
    <w:basedOn w:val="a"/>
    <w:link w:val="ab"/>
    <w:uiPriority w:val="99"/>
    <w:semiHidden/>
    <w:unhideWhenUsed/>
    <w:rsid w:val="0067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7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kkbux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2024%202025%20&#1091;&#1095;.&#1075;&#1086;&#1076;\&#1057;&#1077;&#1084;&#1080;&#1085;&#1072;&#1088;\kokk@dkko.kostrom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kk@dkko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2025-10-29T11:04:00Z</cp:lastPrinted>
  <dcterms:created xsi:type="dcterms:W3CDTF">2025-10-29T06:45:00Z</dcterms:created>
  <dcterms:modified xsi:type="dcterms:W3CDTF">2025-10-29T12:03:00Z</dcterms:modified>
</cp:coreProperties>
</file>